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93A53" w14:textId="280B821C" w:rsidR="00DA0731" w:rsidRPr="009E5547" w:rsidRDefault="0020309F" w:rsidP="009E5547">
      <w:pPr>
        <w:pStyle w:val="Caption"/>
        <w:jc w:val="right"/>
        <w:rPr>
          <w:i w:val="0"/>
          <w:sz w:val="22"/>
        </w:rPr>
      </w:pPr>
      <w:r>
        <w:rPr>
          <w:i w:val="0"/>
          <w:sz w:val="22"/>
        </w:rPr>
        <w:t>Lisa 9</w:t>
      </w:r>
      <w:r>
        <w:rPr>
          <w:i w:val="0"/>
          <w:sz w:val="22"/>
        </w:rPr>
        <w:tab/>
      </w:r>
    </w:p>
    <w:p w14:paraId="61D5A20F" w14:textId="77777777" w:rsidR="009E5547" w:rsidRPr="009E5547" w:rsidRDefault="009E5547" w:rsidP="009E5547"/>
    <w:p w14:paraId="692658A1" w14:textId="6E923023" w:rsidR="00DA0731" w:rsidRPr="002A64C5" w:rsidRDefault="00980F32" w:rsidP="002A64C5">
      <w:pPr>
        <w:pStyle w:val="Heading1"/>
        <w:rPr>
          <w:sz w:val="22"/>
          <w:szCs w:val="22"/>
        </w:rPr>
      </w:pPr>
      <w:bookmarkStart w:id="0" w:name="_OHUTUSNÕUDED_SISERUUMIDES_TOIMUVALE"/>
      <w:bookmarkStart w:id="1" w:name="_Toc151040180"/>
      <w:bookmarkEnd w:id="0"/>
      <w:r>
        <w:rPr>
          <w:sz w:val="22"/>
          <w:szCs w:val="22"/>
        </w:rPr>
        <w:t>SISERUUMIDES TOIMUVA</w:t>
      </w:r>
      <w:r w:rsidR="00EF4EE4" w:rsidRPr="002A64C5">
        <w:rPr>
          <w:sz w:val="22"/>
          <w:szCs w:val="22"/>
        </w:rPr>
        <w:t xml:space="preserve"> VÄLJAÕPPE</w:t>
      </w:r>
      <w:r w:rsidR="00B83A2C" w:rsidRPr="002A64C5">
        <w:rPr>
          <w:sz w:val="22"/>
          <w:szCs w:val="22"/>
        </w:rPr>
        <w:t>SÜNDMUSE</w:t>
      </w:r>
      <w:r>
        <w:rPr>
          <w:sz w:val="22"/>
          <w:szCs w:val="22"/>
        </w:rPr>
        <w:t xml:space="preserve"> OHUTUS</w:t>
      </w:r>
      <w:r w:rsidR="0020309F">
        <w:rPr>
          <w:sz w:val="22"/>
          <w:szCs w:val="22"/>
        </w:rPr>
        <w:t>EESKIRI</w:t>
      </w:r>
      <w:bookmarkEnd w:id="1"/>
    </w:p>
    <w:p w14:paraId="7F22F612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470BB8" w14:textId="1F5CF274" w:rsidR="00812E60" w:rsidRPr="00EC4350" w:rsidRDefault="00812E60" w:rsidP="00E1184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 xml:space="preserve">Ohutuseeskiri on mõeldud osalejate instrueerimiseks </w:t>
      </w:r>
      <w:r w:rsidR="00EF4EE4" w:rsidRPr="00EC4350">
        <w:rPr>
          <w:rFonts w:ascii="Arial" w:hAnsi="Arial" w:cs="Arial"/>
          <w:b/>
          <w:bCs/>
          <w:sz w:val="22"/>
          <w:szCs w:val="22"/>
        </w:rPr>
        <w:t>väljaõppe</w:t>
      </w:r>
      <w:r w:rsidR="00B83A2C" w:rsidRPr="00EC4350">
        <w:rPr>
          <w:rFonts w:ascii="Arial" w:hAnsi="Arial" w:cs="Arial"/>
          <w:b/>
          <w:bCs/>
          <w:sz w:val="22"/>
          <w:szCs w:val="22"/>
        </w:rPr>
        <w:t>sündmuse</w:t>
      </w:r>
      <w:r w:rsidRPr="00EC4350">
        <w:rPr>
          <w:rFonts w:ascii="Arial" w:hAnsi="Arial" w:cs="Arial"/>
          <w:b/>
          <w:bCs/>
          <w:sz w:val="22"/>
          <w:szCs w:val="22"/>
        </w:rPr>
        <w:t xml:space="preserve"> alguses</w:t>
      </w:r>
    </w:p>
    <w:p w14:paraId="6F99835C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514174" w14:textId="77777777" w:rsidR="00DA0731" w:rsidRPr="00EC4350" w:rsidRDefault="00DA0731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Tutvu üldise hoone kasutamise korraga.</w:t>
      </w:r>
    </w:p>
    <w:p w14:paraId="1B48E1AD" w14:textId="77777777" w:rsidR="00DA0731" w:rsidRPr="00EC4350" w:rsidRDefault="00DA0731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Lahtise tule tegemine siseruumides, v</w:t>
      </w:r>
      <w:r w:rsidR="006D50E1" w:rsidRPr="00EC4350">
        <w:rPr>
          <w:rFonts w:ascii="Arial" w:hAnsi="Arial" w:cs="Arial"/>
          <w:sz w:val="22"/>
          <w:szCs w:val="22"/>
        </w:rPr>
        <w:t>.</w:t>
      </w:r>
      <w:r w:rsidRPr="00EC4350">
        <w:rPr>
          <w:rFonts w:ascii="Arial" w:hAnsi="Arial" w:cs="Arial"/>
          <w:sz w:val="22"/>
          <w:szCs w:val="22"/>
        </w:rPr>
        <w:t>a selleks ette nähtud ahjud ja kaminad, on keelatud.</w:t>
      </w:r>
    </w:p>
    <w:p w14:paraId="560657ED" w14:textId="77777777" w:rsidR="00DA0731" w:rsidRPr="00EC4350" w:rsidRDefault="00DA0731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Vaata üle esmaste tulekustutusvahendite asukohad.</w:t>
      </w:r>
    </w:p>
    <w:p w14:paraId="4C681423" w14:textId="77777777" w:rsidR="00DA0731" w:rsidRPr="00EC4350" w:rsidRDefault="00DA0731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Küünalde süütamisel järgi ohutusnõudeid:</w:t>
      </w:r>
    </w:p>
    <w:p w14:paraId="4FD951EA" w14:textId="77777777" w:rsidR="00DA0731" w:rsidRPr="00EC4350" w:rsidRDefault="00DA0731" w:rsidP="007455D7">
      <w:pPr>
        <w:numPr>
          <w:ilvl w:val="1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kinnita küünal alusele/küünlajalale nii, et see ei saa ümber kukkuda;</w:t>
      </w:r>
    </w:p>
    <w:p w14:paraId="5F28579F" w14:textId="77777777" w:rsidR="00DA0731" w:rsidRPr="00EC4350" w:rsidRDefault="00DA0731" w:rsidP="007455D7">
      <w:pPr>
        <w:numPr>
          <w:ilvl w:val="1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vaata, et küünlaleegi kohal ei oleks süttivaid esemeid </w:t>
      </w:r>
      <w:r w:rsidR="006D50E1" w:rsidRPr="00EC4350">
        <w:rPr>
          <w:rFonts w:ascii="Arial" w:hAnsi="Arial" w:cs="Arial"/>
          <w:sz w:val="22"/>
          <w:szCs w:val="22"/>
        </w:rPr>
        <w:t>–</w:t>
      </w:r>
      <w:r w:rsidRPr="00EC4350">
        <w:rPr>
          <w:rFonts w:ascii="Arial" w:hAnsi="Arial" w:cs="Arial"/>
          <w:sz w:val="22"/>
          <w:szCs w:val="22"/>
        </w:rPr>
        <w:t xml:space="preserve"> riiulid, lambid, toalilled, kardinad vms;</w:t>
      </w:r>
    </w:p>
    <w:p w14:paraId="29B651E5" w14:textId="77777777" w:rsidR="00DA0731" w:rsidRPr="00EC4350" w:rsidRDefault="00DA0731" w:rsidP="007455D7">
      <w:pPr>
        <w:numPr>
          <w:ilvl w:val="1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ära jäta põlevat küünalt ruumi järel</w:t>
      </w:r>
      <w:r w:rsidR="006D50E1" w:rsidRPr="00EC4350">
        <w:rPr>
          <w:rFonts w:ascii="Arial" w:hAnsi="Arial" w:cs="Arial"/>
          <w:sz w:val="22"/>
          <w:szCs w:val="22"/>
        </w:rPr>
        <w:t>e</w:t>
      </w:r>
      <w:r w:rsidRPr="00EC4350">
        <w:rPr>
          <w:rFonts w:ascii="Arial" w:hAnsi="Arial" w:cs="Arial"/>
          <w:sz w:val="22"/>
          <w:szCs w:val="22"/>
        </w:rPr>
        <w:t xml:space="preserve">valveta. </w:t>
      </w:r>
    </w:p>
    <w:p w14:paraId="52707D94" w14:textId="77777777" w:rsidR="00DA0731" w:rsidRPr="00EC4350" w:rsidRDefault="00DA0731" w:rsidP="00E1184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08E8A3B" w14:textId="158A81E2" w:rsidR="00DA0731" w:rsidRPr="00EC4350" w:rsidRDefault="00DA0731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Tutvu hoone evakuatsiooniplaaniga (põhi-</w:t>
      </w:r>
      <w:r w:rsidR="006D50E1" w:rsidRPr="00EC4350">
        <w:rPr>
          <w:rFonts w:ascii="Arial" w:hAnsi="Arial" w:cs="Arial"/>
          <w:sz w:val="22"/>
          <w:szCs w:val="22"/>
        </w:rPr>
        <w:t xml:space="preserve"> </w:t>
      </w:r>
      <w:r w:rsidRPr="00EC4350">
        <w:rPr>
          <w:rFonts w:ascii="Arial" w:hAnsi="Arial" w:cs="Arial"/>
          <w:sz w:val="22"/>
          <w:szCs w:val="22"/>
        </w:rPr>
        <w:t>ja varuväljapääsud). Juhul</w:t>
      </w:r>
      <w:r w:rsidR="006D50E1" w:rsidRPr="00EC4350">
        <w:rPr>
          <w:rFonts w:ascii="Arial" w:hAnsi="Arial" w:cs="Arial"/>
          <w:sz w:val="22"/>
          <w:szCs w:val="22"/>
        </w:rPr>
        <w:t>,</w:t>
      </w:r>
      <w:r w:rsidR="007A7721" w:rsidRPr="00EC4350">
        <w:rPr>
          <w:rFonts w:ascii="Arial" w:hAnsi="Arial" w:cs="Arial"/>
          <w:sz w:val="22"/>
          <w:szCs w:val="22"/>
        </w:rPr>
        <w:t xml:space="preserve"> kui väljaõppe</w:t>
      </w:r>
      <w:r w:rsidR="00B83A2C" w:rsidRPr="00EC4350">
        <w:rPr>
          <w:rFonts w:ascii="Arial" w:hAnsi="Arial" w:cs="Arial"/>
          <w:sz w:val="22"/>
          <w:szCs w:val="22"/>
        </w:rPr>
        <w:t>sündmuse</w:t>
      </w:r>
      <w:r w:rsidRPr="00EC4350">
        <w:rPr>
          <w:rFonts w:ascii="Arial" w:hAnsi="Arial" w:cs="Arial"/>
          <w:sz w:val="22"/>
          <w:szCs w:val="22"/>
        </w:rPr>
        <w:t xml:space="preserve"> toimumi</w:t>
      </w:r>
      <w:r w:rsidR="00B83A2C" w:rsidRPr="00EC4350">
        <w:rPr>
          <w:rFonts w:ascii="Arial" w:hAnsi="Arial" w:cs="Arial"/>
          <w:sz w:val="22"/>
          <w:szCs w:val="22"/>
        </w:rPr>
        <w:t>skoht on uus, tuleb enne sündmuse</w:t>
      </w:r>
      <w:r w:rsidRPr="00EC4350">
        <w:rPr>
          <w:rFonts w:ascii="Arial" w:hAnsi="Arial" w:cs="Arial"/>
          <w:sz w:val="22"/>
          <w:szCs w:val="22"/>
        </w:rPr>
        <w:t xml:space="preserve"> algust tutvustada noortele reaalselt kõiki väljapääsuvõimalusi.</w:t>
      </w:r>
    </w:p>
    <w:p w14:paraId="3759CFC0" w14:textId="77777777" w:rsidR="00DA0731" w:rsidRPr="00EC4350" w:rsidRDefault="00DA0731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Akendel mängimine on keelatud.</w:t>
      </w:r>
    </w:p>
    <w:p w14:paraId="0B83DC2F" w14:textId="77777777" w:rsidR="00DA0731" w:rsidRPr="00EC4350" w:rsidRDefault="00DA0731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Siseruumist lahkudes kontrolli, et veekraanid oleks suletud, elektriseadmed välja lülitatud, aknad suletud ja tuled kustutatud.</w:t>
      </w:r>
    </w:p>
    <w:p w14:paraId="5CA2ABF9" w14:textId="77777777" w:rsidR="00DA0731" w:rsidRPr="00EC4350" w:rsidRDefault="00DA0731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Hoonete koridorides ja treppidel jooksmine on kukkumise vältimiseks keelatud.</w:t>
      </w:r>
    </w:p>
    <w:p w14:paraId="67AC526F" w14:textId="77777777" w:rsidR="00DA0731" w:rsidRPr="00EC4350" w:rsidRDefault="00DA0731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Kasuta siseruumides kindlasti vahetusjalanõusid.</w:t>
      </w:r>
    </w:p>
    <w:p w14:paraId="58E36A81" w14:textId="27262BD5" w:rsidR="00DA0731" w:rsidRPr="00EC4350" w:rsidRDefault="00B83A2C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Siseneda tohib ainult </w:t>
      </w:r>
      <w:r w:rsidR="00EF4EE4" w:rsidRPr="00EC4350">
        <w:rPr>
          <w:rFonts w:ascii="Arial" w:hAnsi="Arial" w:cs="Arial"/>
          <w:sz w:val="22"/>
          <w:szCs w:val="22"/>
        </w:rPr>
        <w:t>väljaõppe</w:t>
      </w:r>
      <w:r w:rsidRPr="00EC4350">
        <w:rPr>
          <w:rFonts w:ascii="Arial" w:hAnsi="Arial" w:cs="Arial"/>
          <w:sz w:val="22"/>
          <w:szCs w:val="22"/>
        </w:rPr>
        <w:t>sündmuse</w:t>
      </w:r>
      <w:r w:rsidR="00DA0731" w:rsidRPr="00EC4350">
        <w:rPr>
          <w:rFonts w:ascii="Arial" w:hAnsi="Arial" w:cs="Arial"/>
          <w:sz w:val="22"/>
          <w:szCs w:val="22"/>
        </w:rPr>
        <w:t xml:space="preserve"> korraldaja poolt määratud </w:t>
      </w:r>
      <w:proofErr w:type="spellStart"/>
      <w:r w:rsidR="00DA0731" w:rsidRPr="00EC4350">
        <w:rPr>
          <w:rFonts w:ascii="Arial" w:hAnsi="Arial" w:cs="Arial"/>
          <w:sz w:val="22"/>
          <w:szCs w:val="22"/>
        </w:rPr>
        <w:t>üldkasutatavatesse</w:t>
      </w:r>
      <w:proofErr w:type="spellEnd"/>
      <w:r w:rsidR="00DA0731" w:rsidRPr="00EC4350">
        <w:rPr>
          <w:rFonts w:ascii="Arial" w:hAnsi="Arial" w:cs="Arial"/>
          <w:sz w:val="22"/>
          <w:szCs w:val="22"/>
        </w:rPr>
        <w:t xml:space="preserve"> ruumidesse. Katlamajadesse, töökodadesse, pööningutele jms ruumidesse sisenemine ja seal viibimine on keelatud. </w:t>
      </w:r>
    </w:p>
    <w:p w14:paraId="2779AC35" w14:textId="48C27C7F" w:rsidR="00DA0731" w:rsidRPr="00EC4350" w:rsidRDefault="00EF4EE4" w:rsidP="007455D7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Väljaõppe</w:t>
      </w:r>
      <w:r w:rsidR="00B83A2C" w:rsidRPr="00EC4350">
        <w:rPr>
          <w:rFonts w:ascii="Arial" w:hAnsi="Arial" w:cs="Arial"/>
          <w:sz w:val="22"/>
          <w:szCs w:val="22"/>
        </w:rPr>
        <w:t>sündmuse</w:t>
      </w:r>
      <w:r w:rsidR="00DA0731" w:rsidRPr="00EC4350">
        <w:rPr>
          <w:rFonts w:ascii="Arial" w:hAnsi="Arial" w:cs="Arial"/>
          <w:sz w:val="22"/>
          <w:szCs w:val="22"/>
        </w:rPr>
        <w:t xml:space="preserve"> ruumidest ei tohi ilma juhi nõusolekuta lahkuda. </w:t>
      </w:r>
    </w:p>
    <w:p w14:paraId="01D042D3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A05CC3" w14:textId="77777777" w:rsidR="00DA0731" w:rsidRPr="00EC4350" w:rsidRDefault="00DA0731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7C1382F3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br w:type="page"/>
      </w:r>
    </w:p>
    <w:p w14:paraId="13939A84" w14:textId="77777777" w:rsidR="003E5A30" w:rsidRPr="00EC4350" w:rsidRDefault="003E5A30" w:rsidP="00E1184D">
      <w:pPr>
        <w:spacing w:line="276" w:lineRule="auto"/>
        <w:ind w:left="1440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lastRenderedPageBreak/>
        <w:t>Ohutuseeskirjadega tutvumise kinnitusleht</w:t>
      </w:r>
    </w:p>
    <w:p w14:paraId="209B85B5" w14:textId="77777777" w:rsidR="003E5A30" w:rsidRPr="00EC4350" w:rsidRDefault="003E5A30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653CBC" w14:textId="77777777" w:rsidR="003E5A30" w:rsidRPr="00EC4350" w:rsidRDefault="003E5A30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2340"/>
      </w:tblGrid>
      <w:tr w:rsidR="00DA0731" w:rsidRPr="00EC4350" w14:paraId="6CF3D071" w14:textId="77777777" w:rsidTr="00FE5064">
        <w:trPr>
          <w:trHeight w:val="508"/>
        </w:trPr>
        <w:tc>
          <w:tcPr>
            <w:tcW w:w="7848" w:type="dxa"/>
            <w:gridSpan w:val="3"/>
          </w:tcPr>
          <w:p w14:paraId="0BD7B2D2" w14:textId="77777777" w:rsidR="00DA0731" w:rsidRPr="00EC4350" w:rsidRDefault="00DA0731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sz w:val="22"/>
                <w:szCs w:val="22"/>
              </w:rPr>
              <w:t>Olen tutvunud eeskirjaga ja järgin ohutustehnika reegleid</w:t>
            </w:r>
          </w:p>
        </w:tc>
      </w:tr>
      <w:tr w:rsidR="00DA0731" w:rsidRPr="00EC4350" w14:paraId="40925E68" w14:textId="77777777" w:rsidTr="00FE5064">
        <w:tc>
          <w:tcPr>
            <w:tcW w:w="3708" w:type="dxa"/>
            <w:tcBorders>
              <w:right w:val="single" w:sz="4" w:space="0" w:color="auto"/>
            </w:tcBorders>
          </w:tcPr>
          <w:p w14:paraId="60907B0E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  <w:r w:rsidRPr="00EC4350">
              <w:rPr>
                <w:sz w:val="22"/>
                <w:szCs w:val="22"/>
              </w:rPr>
              <w:t>Ees</w:t>
            </w:r>
            <w:r w:rsidR="006D50E1" w:rsidRPr="00EC4350">
              <w:rPr>
                <w:sz w:val="22"/>
                <w:szCs w:val="22"/>
              </w:rPr>
              <w:t>-</w:t>
            </w:r>
            <w:r w:rsidRPr="00EC4350">
              <w:rPr>
                <w:sz w:val="22"/>
                <w:szCs w:val="22"/>
              </w:rPr>
              <w:t xml:space="preserve"> ja perekonnanimi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1CDB99B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  <w:r w:rsidRPr="00EC4350">
              <w:rPr>
                <w:sz w:val="22"/>
                <w:szCs w:val="22"/>
              </w:rPr>
              <w:t>Kuupäev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C5629E6" w14:textId="77777777" w:rsidR="00DA0731" w:rsidRPr="00EC4350" w:rsidRDefault="00DA0731" w:rsidP="00E1184D">
            <w:pPr>
              <w:pStyle w:val="BodyTextIndent2"/>
              <w:tabs>
                <w:tab w:val="center" w:pos="1962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EC4350">
              <w:rPr>
                <w:sz w:val="22"/>
                <w:szCs w:val="22"/>
              </w:rPr>
              <w:t>Allkiri</w:t>
            </w:r>
            <w:r w:rsidRPr="00EC4350">
              <w:rPr>
                <w:sz w:val="22"/>
                <w:szCs w:val="22"/>
              </w:rPr>
              <w:tab/>
            </w:r>
          </w:p>
        </w:tc>
      </w:tr>
      <w:tr w:rsidR="00DA0731" w:rsidRPr="00EC4350" w14:paraId="7982E966" w14:textId="77777777" w:rsidTr="00FE5064">
        <w:trPr>
          <w:trHeight w:hRule="exact" w:val="397"/>
        </w:trPr>
        <w:tc>
          <w:tcPr>
            <w:tcW w:w="3708" w:type="dxa"/>
          </w:tcPr>
          <w:p w14:paraId="4A3C8D61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00894AA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43BE9BE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A0731" w:rsidRPr="00EC4350" w14:paraId="171EA0CD" w14:textId="77777777" w:rsidTr="00FE5064">
        <w:trPr>
          <w:trHeight w:hRule="exact" w:val="397"/>
        </w:trPr>
        <w:tc>
          <w:tcPr>
            <w:tcW w:w="3708" w:type="dxa"/>
          </w:tcPr>
          <w:p w14:paraId="2E40E3EB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A747D93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20223A8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A0731" w:rsidRPr="00EC4350" w14:paraId="666B9F96" w14:textId="77777777" w:rsidTr="00FE5064">
        <w:trPr>
          <w:trHeight w:hRule="exact" w:val="397"/>
        </w:trPr>
        <w:tc>
          <w:tcPr>
            <w:tcW w:w="3708" w:type="dxa"/>
          </w:tcPr>
          <w:p w14:paraId="0D0B97DE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0CDC664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1409A48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A0731" w:rsidRPr="00EC4350" w14:paraId="7F4F0C1C" w14:textId="77777777" w:rsidTr="00FE5064">
        <w:trPr>
          <w:trHeight w:hRule="exact" w:val="397"/>
        </w:trPr>
        <w:tc>
          <w:tcPr>
            <w:tcW w:w="3708" w:type="dxa"/>
          </w:tcPr>
          <w:p w14:paraId="49D618C1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5808718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ECB7B89" w14:textId="77777777" w:rsidR="00DA0731" w:rsidRPr="00EC4350" w:rsidRDefault="00DA0731" w:rsidP="00E1184D">
            <w:pPr>
              <w:pStyle w:val="BodyTextIndent2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16908A1B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0EF212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Kinnitan:</w:t>
      </w:r>
    </w:p>
    <w:p w14:paraId="52696239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E9FBB3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69D772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..................................................</w:t>
      </w:r>
    </w:p>
    <w:p w14:paraId="7D7B0CF2" w14:textId="77777777" w:rsidR="00DA0731" w:rsidRPr="00EC4350" w:rsidRDefault="00DA073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CACA0" w14:textId="77777777" w:rsidR="00DA0731" w:rsidRPr="00EC4350" w:rsidRDefault="009679BC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Ohutus</w:t>
      </w:r>
      <w:r w:rsidR="006D50E1" w:rsidRPr="00EC4350">
        <w:rPr>
          <w:rFonts w:ascii="Arial" w:hAnsi="Arial" w:cs="Arial"/>
          <w:sz w:val="22"/>
          <w:szCs w:val="22"/>
        </w:rPr>
        <w:t>e</w:t>
      </w:r>
      <w:r w:rsidR="00DA0731" w:rsidRPr="00EC4350">
        <w:rPr>
          <w:rFonts w:ascii="Arial" w:hAnsi="Arial" w:cs="Arial"/>
          <w:sz w:val="22"/>
          <w:szCs w:val="22"/>
        </w:rPr>
        <w:t xml:space="preserve"> eest vastutav </w:t>
      </w:r>
      <w:r w:rsidRPr="00EC4350">
        <w:rPr>
          <w:rFonts w:ascii="Arial" w:hAnsi="Arial" w:cs="Arial"/>
          <w:sz w:val="22"/>
          <w:szCs w:val="22"/>
        </w:rPr>
        <w:t>isik</w:t>
      </w:r>
      <w:bookmarkStart w:id="2" w:name="_GoBack"/>
      <w:bookmarkEnd w:id="2"/>
    </w:p>
    <w:sectPr w:rsidR="00DA0731" w:rsidRPr="00EC4350" w:rsidSect="00B66E7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69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C91C" w14:textId="77777777" w:rsidR="00BC5518" w:rsidRDefault="00BC5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B283D" w14:textId="77777777" w:rsidR="00BC5518" w:rsidRDefault="00B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3935" w14:textId="6241CB14" w:rsidR="00BC5518" w:rsidRPr="00F84B63" w:rsidRDefault="00BC5518">
    <w:pPr>
      <w:pStyle w:val="Footer"/>
      <w:jc w:val="right"/>
      <w:rPr>
        <w:rFonts w:ascii="Arial" w:hAnsi="Arial" w:cs="Arial"/>
        <w:sz w:val="22"/>
        <w:szCs w:val="22"/>
      </w:rPr>
    </w:pPr>
    <w:r w:rsidRPr="00F84B63">
      <w:rPr>
        <w:rFonts w:ascii="Arial" w:hAnsi="Arial" w:cs="Arial"/>
        <w:sz w:val="22"/>
        <w:szCs w:val="22"/>
      </w:rPr>
      <w:fldChar w:fldCharType="begin"/>
    </w:r>
    <w:r w:rsidRPr="00F84B63">
      <w:rPr>
        <w:rFonts w:ascii="Arial" w:hAnsi="Arial" w:cs="Arial"/>
        <w:sz w:val="22"/>
        <w:szCs w:val="22"/>
      </w:rPr>
      <w:instrText xml:space="preserve"> PAGE   \* MERGEFORMAT </w:instrText>
    </w:r>
    <w:r w:rsidRPr="00F84B63">
      <w:rPr>
        <w:rFonts w:ascii="Arial" w:hAnsi="Arial" w:cs="Arial"/>
        <w:sz w:val="22"/>
        <w:szCs w:val="22"/>
      </w:rPr>
      <w:fldChar w:fldCharType="separate"/>
    </w:r>
    <w:r w:rsidR="00B66E7A">
      <w:rPr>
        <w:rFonts w:ascii="Arial" w:hAnsi="Arial" w:cs="Arial"/>
        <w:noProof/>
        <w:sz w:val="22"/>
        <w:szCs w:val="22"/>
      </w:rPr>
      <w:t>2</w:t>
    </w:r>
    <w:r w:rsidRPr="00F84B63">
      <w:rPr>
        <w:rFonts w:ascii="Arial" w:hAnsi="Arial" w:cs="Arial"/>
        <w:noProof/>
        <w:sz w:val="22"/>
        <w:szCs w:val="22"/>
      </w:rPr>
      <w:fldChar w:fldCharType="end"/>
    </w:r>
  </w:p>
  <w:p w14:paraId="68C77168" w14:textId="77777777" w:rsidR="00BC5518" w:rsidRDefault="00BC5518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00FF092F" w14:textId="77777777" w:rsidTr="1A29B6CD">
      <w:tc>
        <w:tcPr>
          <w:tcW w:w="2880" w:type="dxa"/>
        </w:tcPr>
        <w:p w14:paraId="4C5BF853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7F52679C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175DB54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530FF4A3" w14:textId="77777777" w:rsidR="00BC5518" w:rsidRDefault="00BC5518" w:rsidP="1A29B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2A2AB0A3" w14:textId="77777777" w:rsidTr="1A29B6CD">
      <w:tc>
        <w:tcPr>
          <w:tcW w:w="2880" w:type="dxa"/>
        </w:tcPr>
        <w:p w14:paraId="29B01DA7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646E531A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7776F89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42C72EA9" w14:textId="2A22E3A4" w:rsidR="00BC5518" w:rsidRDefault="00BC5518" w:rsidP="003E0973">
    <w:pPr>
      <w:pStyle w:val="Header"/>
      <w:tabs>
        <w:tab w:val="clear" w:pos="4153"/>
        <w:tab w:val="clear" w:pos="8306"/>
        <w:tab w:val="left" w:pos="326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F4A5" w14:textId="2645EA56" w:rsidR="00BC5518" w:rsidRPr="00A513BA" w:rsidRDefault="00BC5518" w:rsidP="00A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58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7192"/>
    <w:rsid w:val="006A74C8"/>
    <w:rsid w:val="006B0382"/>
    <w:rsid w:val="006B1361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693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D3"/>
    <w:rsid w:val="007E218A"/>
    <w:rsid w:val="007E3E6C"/>
    <w:rsid w:val="007E4C22"/>
    <w:rsid w:val="007E4F96"/>
    <w:rsid w:val="007F13AE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77A6B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AF7D4A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6E7A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16B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3F532-3ACD-43C0-9C46-0221D2905D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ee4fc8-837c-483d-81ef-3dfa32847a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5B77312-96C3-4813-935D-A06A2083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3</cp:revision>
  <cp:lastPrinted>2013-09-17T08:49:00Z</cp:lastPrinted>
  <dcterms:created xsi:type="dcterms:W3CDTF">2023-11-27T20:33:00Z</dcterms:created>
  <dcterms:modified xsi:type="dcterms:W3CDTF">2023-11-27T20:40:00Z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